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139D" w14:textId="77777777" w:rsidR="00263FD7" w:rsidRPr="00DF5F9B" w:rsidRDefault="00263FD7" w:rsidP="00DF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F9B">
        <w:rPr>
          <w:rFonts w:ascii="Times New Roman" w:hAnsi="Times New Roman" w:cs="Times New Roman"/>
          <w:b/>
        </w:rPr>
        <w:t>ДОГОВІР</w:t>
      </w:r>
    </w:p>
    <w:p w14:paraId="1310FAF2" w14:textId="2520FCAA" w:rsidR="00175E1F" w:rsidRPr="00DF5F9B" w:rsidRDefault="00263FD7" w:rsidP="00DF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F9B">
        <w:rPr>
          <w:rFonts w:ascii="Times New Roman" w:hAnsi="Times New Roman" w:cs="Times New Roman"/>
          <w:b/>
        </w:rPr>
        <w:t>про дотримання конфіденційності</w:t>
      </w:r>
    </w:p>
    <w:p w14:paraId="0D9841CD" w14:textId="7D89B928" w:rsidR="00263FD7" w:rsidRPr="003C4C5E" w:rsidRDefault="00263FD7" w:rsidP="00DF5F9B">
      <w:pPr>
        <w:spacing w:after="0" w:line="240" w:lineRule="auto"/>
        <w:rPr>
          <w:rFonts w:ascii="Times New Roman" w:hAnsi="Times New Roman" w:cs="Times New Roman"/>
        </w:rPr>
      </w:pPr>
    </w:p>
    <w:p w14:paraId="2791249A" w14:textId="2CCFF6D0" w:rsidR="00263FD7" w:rsidRDefault="00263FD7" w:rsidP="00DF5F9B">
      <w:pPr>
        <w:spacing w:after="0" w:line="240" w:lineRule="auto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м. Київ                 </w:t>
      </w:r>
      <w:r w:rsidRPr="003C4C5E">
        <w:rPr>
          <w:rFonts w:ascii="Times New Roman" w:hAnsi="Times New Roman" w:cs="Times New Roman"/>
        </w:rPr>
        <w:tab/>
      </w:r>
      <w:r w:rsidRPr="003C4C5E">
        <w:rPr>
          <w:rFonts w:ascii="Times New Roman" w:hAnsi="Times New Roman" w:cs="Times New Roman"/>
        </w:rPr>
        <w:tab/>
      </w:r>
      <w:r w:rsidRPr="003C4C5E">
        <w:rPr>
          <w:rFonts w:ascii="Times New Roman" w:hAnsi="Times New Roman" w:cs="Times New Roman"/>
        </w:rPr>
        <w:tab/>
      </w:r>
      <w:r w:rsidRPr="003C4C5E">
        <w:rPr>
          <w:rFonts w:ascii="Times New Roman" w:hAnsi="Times New Roman" w:cs="Times New Roman"/>
        </w:rPr>
        <w:tab/>
      </w:r>
      <w:r w:rsidRPr="003C4C5E">
        <w:rPr>
          <w:rFonts w:ascii="Times New Roman" w:hAnsi="Times New Roman" w:cs="Times New Roman"/>
        </w:rPr>
        <w:tab/>
      </w:r>
      <w:r w:rsidRPr="003C4C5E">
        <w:rPr>
          <w:rFonts w:ascii="Times New Roman" w:hAnsi="Times New Roman" w:cs="Times New Roman"/>
        </w:rPr>
        <w:tab/>
      </w:r>
      <w:r w:rsidR="00A35885" w:rsidRPr="003C4C5E">
        <w:rPr>
          <w:rFonts w:ascii="Times New Roman" w:hAnsi="Times New Roman" w:cs="Times New Roman"/>
        </w:rPr>
        <w:tab/>
      </w:r>
      <w:r w:rsidRPr="003C4C5E">
        <w:rPr>
          <w:rFonts w:ascii="Times New Roman" w:hAnsi="Times New Roman" w:cs="Times New Roman"/>
        </w:rPr>
        <w:tab/>
        <w:t xml:space="preserve">       </w:t>
      </w:r>
      <w:r w:rsidR="004C6CD7">
        <w:rPr>
          <w:rFonts w:ascii="Times New Roman" w:hAnsi="Times New Roman" w:cs="Times New Roman"/>
        </w:rPr>
        <w:t xml:space="preserve">   </w:t>
      </w:r>
      <w:r w:rsidRPr="003C4C5E">
        <w:rPr>
          <w:rFonts w:ascii="Times New Roman" w:hAnsi="Times New Roman" w:cs="Times New Roman"/>
        </w:rPr>
        <w:t xml:space="preserve"> "</w:t>
      </w:r>
      <w:r w:rsidR="004C6CD7">
        <w:rPr>
          <w:rFonts w:ascii="Times New Roman" w:hAnsi="Times New Roman" w:cs="Times New Roman"/>
          <w:lang w:val="ru-RU"/>
        </w:rPr>
        <w:t>___</w:t>
      </w:r>
      <w:r w:rsidRPr="003C4C5E">
        <w:rPr>
          <w:rFonts w:ascii="Times New Roman" w:hAnsi="Times New Roman" w:cs="Times New Roman"/>
        </w:rPr>
        <w:t>"</w:t>
      </w:r>
      <w:r w:rsidR="00A35885" w:rsidRPr="003C4C5E">
        <w:rPr>
          <w:rFonts w:ascii="Times New Roman" w:hAnsi="Times New Roman" w:cs="Times New Roman"/>
          <w:lang w:val="ru-RU"/>
        </w:rPr>
        <w:t xml:space="preserve"> </w:t>
      </w:r>
      <w:r w:rsidR="004C6CD7">
        <w:rPr>
          <w:rFonts w:ascii="Times New Roman" w:hAnsi="Times New Roman" w:cs="Times New Roman"/>
        </w:rPr>
        <w:t>__________</w:t>
      </w:r>
      <w:r w:rsidRPr="003C4C5E">
        <w:rPr>
          <w:rFonts w:ascii="Times New Roman" w:hAnsi="Times New Roman" w:cs="Times New Roman"/>
        </w:rPr>
        <w:t xml:space="preserve"> 2019 р.</w:t>
      </w:r>
    </w:p>
    <w:p w14:paraId="26F562DC" w14:textId="77777777" w:rsidR="00DF5F9B" w:rsidRPr="003C4C5E" w:rsidRDefault="00DF5F9B" w:rsidP="00DF5F9B">
      <w:pPr>
        <w:spacing w:after="0" w:line="240" w:lineRule="auto"/>
        <w:rPr>
          <w:rFonts w:ascii="Times New Roman" w:hAnsi="Times New Roman" w:cs="Times New Roman"/>
        </w:rPr>
      </w:pPr>
    </w:p>
    <w:p w14:paraId="13598AC8" w14:textId="7D37C0FF" w:rsidR="00263FD7" w:rsidRPr="003C4C5E" w:rsidRDefault="00263FD7" w:rsidP="00DF5F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>ТОВАРИСТВО З ОБМЕЖЕНОЮ ВІДПОВІДАЛЬНІСТЮ «__</w:t>
      </w:r>
      <w:r w:rsidR="00DF5F9B" w:rsidRPr="00DF5F9B">
        <w:rPr>
          <w:rFonts w:ascii="Times New Roman" w:hAnsi="Times New Roman" w:cs="Times New Roman"/>
        </w:rPr>
        <w:t>__________________________</w:t>
      </w:r>
      <w:r w:rsidRPr="003C4C5E">
        <w:rPr>
          <w:rFonts w:ascii="Times New Roman" w:hAnsi="Times New Roman" w:cs="Times New Roman"/>
        </w:rPr>
        <w:t xml:space="preserve">____», іменована надалі - </w:t>
      </w:r>
      <w:r w:rsidRPr="00DF5F9B">
        <w:rPr>
          <w:rFonts w:ascii="Times New Roman" w:hAnsi="Times New Roman" w:cs="Times New Roman"/>
          <w:b/>
        </w:rPr>
        <w:t>Клієнт</w:t>
      </w:r>
      <w:r w:rsidRPr="003C4C5E">
        <w:rPr>
          <w:rFonts w:ascii="Times New Roman" w:hAnsi="Times New Roman" w:cs="Times New Roman"/>
        </w:rPr>
        <w:t>,  в  особі __________________________</w:t>
      </w:r>
      <w:r w:rsidR="004C6CD7">
        <w:rPr>
          <w:rFonts w:ascii="Times New Roman" w:hAnsi="Times New Roman" w:cs="Times New Roman"/>
        </w:rPr>
        <w:t>____</w:t>
      </w:r>
      <w:r w:rsidRPr="003C4C5E">
        <w:rPr>
          <w:rFonts w:ascii="Times New Roman" w:hAnsi="Times New Roman" w:cs="Times New Roman"/>
        </w:rPr>
        <w:t>__, що діє на під</w:t>
      </w:r>
      <w:r w:rsidR="00DF5F9B">
        <w:rPr>
          <w:rFonts w:ascii="Times New Roman" w:hAnsi="Times New Roman" w:cs="Times New Roman"/>
        </w:rPr>
        <w:t>ставі Статуту, з одного боку, та</w:t>
      </w:r>
    </w:p>
    <w:p w14:paraId="43644498" w14:textId="21B4BAC2" w:rsidR="00263FD7" w:rsidRDefault="00263FD7" w:rsidP="00DF5F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5F9B">
        <w:rPr>
          <w:rFonts w:ascii="Times New Roman" w:hAnsi="Times New Roman" w:cs="Times New Roman"/>
          <w:b/>
        </w:rPr>
        <w:t>ТОВАРИСТВО З ОБМЕЖЕНОЮ ВІДПОВІДАЛЬНІСТЮ «</w:t>
      </w:r>
      <w:r w:rsidR="005A3788" w:rsidRPr="00DF5F9B">
        <w:rPr>
          <w:rFonts w:ascii="Times New Roman" w:hAnsi="Times New Roman" w:cs="Times New Roman"/>
          <w:b/>
        </w:rPr>
        <w:t>ФІНАНСОВА ГРУПА «Ю БІ ЕС</w:t>
      </w:r>
      <w:r w:rsidRPr="00DF5F9B">
        <w:rPr>
          <w:rFonts w:ascii="Times New Roman" w:hAnsi="Times New Roman" w:cs="Times New Roman"/>
          <w:b/>
        </w:rPr>
        <w:t>»</w:t>
      </w:r>
      <w:r w:rsidRPr="003C4C5E">
        <w:rPr>
          <w:rFonts w:ascii="Times New Roman" w:hAnsi="Times New Roman" w:cs="Times New Roman"/>
        </w:rPr>
        <w:t xml:space="preserve">,  іменований надалі Фінансовий посередник, в особі </w:t>
      </w:r>
      <w:r w:rsidR="007E1BC0" w:rsidRPr="003C4C5E">
        <w:rPr>
          <w:rFonts w:ascii="Times New Roman" w:hAnsi="Times New Roman" w:cs="Times New Roman"/>
        </w:rPr>
        <w:t>директора Шияна Вадима Васильовича</w:t>
      </w:r>
      <w:r w:rsidRPr="003C4C5E">
        <w:rPr>
          <w:rFonts w:ascii="Times New Roman" w:hAnsi="Times New Roman" w:cs="Times New Roman"/>
        </w:rPr>
        <w:t xml:space="preserve">, що діє на підставі Статуту, з іншого   боку,   разом  -  Сторони,  уклали  даний  Договір  про </w:t>
      </w:r>
      <w:r w:rsidR="002A1820" w:rsidRPr="002A1820">
        <w:rPr>
          <w:rFonts w:ascii="Times New Roman" w:hAnsi="Times New Roman" w:cs="Times New Roman"/>
        </w:rPr>
        <w:t>дотримання конфіденційності</w:t>
      </w:r>
      <w:r w:rsidRPr="003C4C5E">
        <w:rPr>
          <w:rFonts w:ascii="Times New Roman" w:hAnsi="Times New Roman" w:cs="Times New Roman"/>
        </w:rPr>
        <w:t xml:space="preserve"> (надалі - Договір),  про нижченаведене:</w:t>
      </w:r>
    </w:p>
    <w:p w14:paraId="78447CB5" w14:textId="77777777" w:rsidR="00700080" w:rsidRPr="003C4C5E" w:rsidRDefault="00700080" w:rsidP="00DF5F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D14521E" w14:textId="77777777" w:rsidR="00263FD7" w:rsidRPr="003C4C5E" w:rsidRDefault="00263FD7" w:rsidP="00DF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C5E">
        <w:rPr>
          <w:rFonts w:ascii="Times New Roman" w:hAnsi="Times New Roman" w:cs="Times New Roman"/>
          <w:b/>
        </w:rPr>
        <w:t>1. ПРЕДМЕТ ДОГОВОРУ</w:t>
      </w:r>
    </w:p>
    <w:p w14:paraId="39C13870" w14:textId="519AE236" w:rsidR="00263FD7" w:rsidRPr="003C4C5E" w:rsidRDefault="00263FD7" w:rsidP="00DF5F9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>1.  Цей Договір  встановлює  порядок  отримання  та  використання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конфіденційної  інформації</w:t>
      </w:r>
      <w:r w:rsidR="002346F6" w:rsidRPr="003C4C5E">
        <w:rPr>
          <w:rFonts w:ascii="Times New Roman" w:hAnsi="Times New Roman" w:cs="Times New Roman"/>
        </w:rPr>
        <w:t>,</w:t>
      </w:r>
      <w:r w:rsidRPr="003C4C5E">
        <w:rPr>
          <w:rFonts w:ascii="Times New Roman" w:hAnsi="Times New Roman" w:cs="Times New Roman"/>
        </w:rPr>
        <w:t xml:space="preserve">  обов'язки   та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відповідальність Сторін, яким розкривається така інформація.</w:t>
      </w:r>
    </w:p>
    <w:p w14:paraId="05A181F1" w14:textId="6270FAD5" w:rsidR="00263FD7" w:rsidRPr="003C4C5E" w:rsidRDefault="00263FD7" w:rsidP="00DF5F9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Сторони домовились,  що Конфіденційною інформацією визнається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інформація,  що  містить    комерційну та будь-яку іншу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інформацію,  яка стала відома Сторонам в процесі співпраці</w:t>
      </w:r>
      <w:r w:rsidR="002346F6" w:rsidRPr="003C4C5E">
        <w:rPr>
          <w:rFonts w:ascii="Times New Roman" w:hAnsi="Times New Roman" w:cs="Times New Roman"/>
        </w:rPr>
        <w:t>,</w:t>
      </w:r>
      <w:r w:rsidRPr="003C4C5E">
        <w:rPr>
          <w:rFonts w:ascii="Times New Roman" w:hAnsi="Times New Roman" w:cs="Times New Roman"/>
        </w:rPr>
        <w:t xml:space="preserve">   а  також  інформація,  яка  міститься  в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договорах (контрактах),  ін</w:t>
      </w:r>
      <w:bookmarkStart w:id="0" w:name="_GoBack"/>
      <w:bookmarkEnd w:id="0"/>
      <w:r w:rsidRPr="003C4C5E">
        <w:rPr>
          <w:rFonts w:ascii="Times New Roman" w:hAnsi="Times New Roman" w:cs="Times New Roman"/>
        </w:rPr>
        <w:t>ших документах,  які використовуються в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процесі співпраці Сторін.</w:t>
      </w:r>
    </w:p>
    <w:p w14:paraId="685D01FB" w14:textId="301B1F9B" w:rsidR="00263FD7" w:rsidRPr="003C4C5E" w:rsidRDefault="00263FD7" w:rsidP="00DF5F9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Конфіденційна інформація може надаватися в  письмовій  формі</w:t>
      </w:r>
      <w:r w:rsidR="002346F6" w:rsidRPr="003C4C5E">
        <w:rPr>
          <w:rFonts w:ascii="Times New Roman" w:hAnsi="Times New Roman" w:cs="Times New Roman"/>
        </w:rPr>
        <w:t xml:space="preserve"> та </w:t>
      </w:r>
      <w:r w:rsidRPr="003C4C5E">
        <w:rPr>
          <w:rFonts w:ascii="Times New Roman" w:hAnsi="Times New Roman" w:cs="Times New Roman"/>
        </w:rPr>
        <w:t>електронному  вигляді</w:t>
      </w:r>
      <w:r w:rsidR="002346F6" w:rsidRPr="003C4C5E">
        <w:rPr>
          <w:rFonts w:ascii="Times New Roman" w:hAnsi="Times New Roman" w:cs="Times New Roman"/>
        </w:rPr>
        <w:t xml:space="preserve">. </w:t>
      </w:r>
      <w:r w:rsidRPr="003C4C5E">
        <w:rPr>
          <w:rFonts w:ascii="Times New Roman" w:hAnsi="Times New Roman" w:cs="Times New Roman"/>
        </w:rPr>
        <w:t xml:space="preserve">  Сторони зобов'язуються в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зрозумілий  спосіб проставляти графу "Конфіденційна інформація" на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усіх  документах,  листах,  повідомленнях,  тощо,  стосовно   яких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Сторона бажає дотримання режиму конфіденційності.</w:t>
      </w:r>
    </w:p>
    <w:p w14:paraId="57DD6D2A" w14:textId="52B8ADD4" w:rsidR="00263FD7" w:rsidRPr="003C4C5E" w:rsidRDefault="00263FD7" w:rsidP="00DF5F9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Співпраця Сторін здійснюється  на  основі  принципів  довіри,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взаєморозуміння та добропорядності.</w:t>
      </w:r>
    </w:p>
    <w:p w14:paraId="130A28EB" w14:textId="05B44296" w:rsidR="00263FD7" w:rsidRPr="003C4C5E" w:rsidRDefault="00263FD7" w:rsidP="00DF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C5E">
        <w:rPr>
          <w:rFonts w:ascii="Times New Roman" w:hAnsi="Times New Roman" w:cs="Times New Roman"/>
          <w:b/>
        </w:rPr>
        <w:t>2. ПРАВА ТА ОБОВ'ЯЗКИ СТОРІН</w:t>
      </w:r>
    </w:p>
    <w:p w14:paraId="65A9FFC8" w14:textId="1E92B190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4C5E">
        <w:rPr>
          <w:rFonts w:ascii="Times New Roman" w:hAnsi="Times New Roman" w:cs="Times New Roman"/>
          <w:b/>
        </w:rPr>
        <w:t xml:space="preserve">     2.1 </w:t>
      </w:r>
      <w:r w:rsidR="002346F6" w:rsidRPr="003C4C5E">
        <w:rPr>
          <w:rFonts w:ascii="Times New Roman" w:hAnsi="Times New Roman" w:cs="Times New Roman"/>
          <w:b/>
        </w:rPr>
        <w:t>Фінансовий посередник</w:t>
      </w:r>
      <w:r w:rsidRPr="003C4C5E">
        <w:rPr>
          <w:rFonts w:ascii="Times New Roman" w:hAnsi="Times New Roman" w:cs="Times New Roman"/>
          <w:b/>
        </w:rPr>
        <w:t xml:space="preserve"> має право:</w:t>
      </w:r>
    </w:p>
    <w:p w14:paraId="0C4C3938" w14:textId="7BFD74CB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2.1.1. Надавати інформацію  та  документи  </w:t>
      </w:r>
      <w:r w:rsidR="002346F6" w:rsidRPr="003C4C5E">
        <w:rPr>
          <w:rFonts w:ascii="Times New Roman" w:hAnsi="Times New Roman" w:cs="Times New Roman"/>
        </w:rPr>
        <w:t>Клієнту</w:t>
      </w:r>
      <w:r w:rsidRPr="003C4C5E">
        <w:rPr>
          <w:rFonts w:ascii="Times New Roman" w:hAnsi="Times New Roman" w:cs="Times New Roman"/>
        </w:rPr>
        <w:t>,  що  будуть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необхідні  в  процесі  співпраці,  а  також надавати рекомендації,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пропозиції з метою досягнення взаємоприйнятного рішення.</w:t>
      </w:r>
    </w:p>
    <w:p w14:paraId="06BD7685" w14:textId="4B7FF296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2.1.2. Отримувати  від  </w:t>
      </w:r>
      <w:r w:rsidR="002346F6" w:rsidRPr="003C4C5E">
        <w:rPr>
          <w:rFonts w:ascii="Times New Roman" w:hAnsi="Times New Roman" w:cs="Times New Roman"/>
        </w:rPr>
        <w:t xml:space="preserve">Клієнта </w:t>
      </w:r>
      <w:r w:rsidRPr="003C4C5E">
        <w:rPr>
          <w:rFonts w:ascii="Times New Roman" w:hAnsi="Times New Roman" w:cs="Times New Roman"/>
        </w:rPr>
        <w:t>інформацію  та  документи,  що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будуть необхідні в процесі співпраці.</w:t>
      </w:r>
    </w:p>
    <w:p w14:paraId="32FCBDA1" w14:textId="1AF95F4C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4C5E">
        <w:rPr>
          <w:rFonts w:ascii="Times New Roman" w:hAnsi="Times New Roman" w:cs="Times New Roman"/>
          <w:b/>
        </w:rPr>
        <w:t xml:space="preserve">     2.2 </w:t>
      </w:r>
      <w:r w:rsidR="002346F6" w:rsidRPr="003C4C5E">
        <w:rPr>
          <w:rFonts w:ascii="Times New Roman" w:hAnsi="Times New Roman" w:cs="Times New Roman"/>
          <w:b/>
        </w:rPr>
        <w:t>Фінансовий посередник</w:t>
      </w:r>
      <w:r w:rsidRPr="003C4C5E">
        <w:rPr>
          <w:rFonts w:ascii="Times New Roman" w:hAnsi="Times New Roman" w:cs="Times New Roman"/>
          <w:b/>
        </w:rPr>
        <w:t xml:space="preserve"> зобов'язан</w:t>
      </w:r>
      <w:r w:rsidR="002346F6" w:rsidRPr="003C4C5E">
        <w:rPr>
          <w:rFonts w:ascii="Times New Roman" w:hAnsi="Times New Roman" w:cs="Times New Roman"/>
          <w:b/>
        </w:rPr>
        <w:t>ий</w:t>
      </w:r>
      <w:r w:rsidRPr="003C4C5E">
        <w:rPr>
          <w:rFonts w:ascii="Times New Roman" w:hAnsi="Times New Roman" w:cs="Times New Roman"/>
          <w:b/>
        </w:rPr>
        <w:t>:</w:t>
      </w:r>
    </w:p>
    <w:p w14:paraId="168F6B59" w14:textId="58CD0BA4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2.2.1. Забезпечувати повну конфіденційність інформації та  не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розголошувати відомості, які отримані в процесі взаємодії</w:t>
      </w:r>
      <w:r w:rsidR="002346F6" w:rsidRPr="003C4C5E">
        <w:rPr>
          <w:rFonts w:ascii="Times New Roman" w:hAnsi="Times New Roman" w:cs="Times New Roman"/>
        </w:rPr>
        <w:t>, без згоди Клієнта.</w:t>
      </w:r>
    </w:p>
    <w:p w14:paraId="3F0F992E" w14:textId="55C66D9E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2.2.2. Нести відповідальність за розголошення  Конфіденційної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інформації відповідно до чинного законодавства України.</w:t>
      </w:r>
    </w:p>
    <w:p w14:paraId="0F374891" w14:textId="10F98FAF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2.2.3. Повідомляти про всі випадки,  що  можуть  перешкоджати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здійсненню обов'язків за Договором.</w:t>
      </w:r>
    </w:p>
    <w:p w14:paraId="10E20087" w14:textId="6DFC5138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4C5E">
        <w:rPr>
          <w:rFonts w:ascii="Times New Roman" w:hAnsi="Times New Roman" w:cs="Times New Roman"/>
          <w:b/>
        </w:rPr>
        <w:t xml:space="preserve">     2.3 </w:t>
      </w:r>
      <w:r w:rsidR="002346F6" w:rsidRPr="003C4C5E">
        <w:rPr>
          <w:rFonts w:ascii="Times New Roman" w:hAnsi="Times New Roman" w:cs="Times New Roman"/>
          <w:b/>
        </w:rPr>
        <w:t>Клієнт</w:t>
      </w:r>
      <w:r w:rsidRPr="003C4C5E">
        <w:rPr>
          <w:rFonts w:ascii="Times New Roman" w:hAnsi="Times New Roman" w:cs="Times New Roman"/>
          <w:b/>
        </w:rPr>
        <w:t xml:space="preserve"> має право:</w:t>
      </w:r>
    </w:p>
    <w:p w14:paraId="52F80EBE" w14:textId="52DAFAE8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2.3.1 Надавати  та  сприяти   наданню   </w:t>
      </w:r>
      <w:r w:rsidR="002346F6" w:rsidRPr="003C4C5E">
        <w:rPr>
          <w:rFonts w:ascii="Times New Roman" w:hAnsi="Times New Roman" w:cs="Times New Roman"/>
        </w:rPr>
        <w:t>Фінансовому посереднику</w:t>
      </w:r>
      <w:r w:rsidRPr="003C4C5E">
        <w:rPr>
          <w:rFonts w:ascii="Times New Roman" w:hAnsi="Times New Roman" w:cs="Times New Roman"/>
        </w:rPr>
        <w:t xml:space="preserve">   необхідної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інформації та документів, що будуть необхідні в процесі співпраці,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а також  надавати  рекомендації,  пропозиції  з  метою  досягнення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взаємоприйнятного рішення.</w:t>
      </w:r>
    </w:p>
    <w:p w14:paraId="55A94A1E" w14:textId="3AD4148B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2.3.2 Отримувати інформацію та  документи  від  </w:t>
      </w:r>
      <w:r w:rsidR="002346F6" w:rsidRPr="003C4C5E">
        <w:rPr>
          <w:rFonts w:ascii="Times New Roman" w:hAnsi="Times New Roman" w:cs="Times New Roman"/>
        </w:rPr>
        <w:t>Фінансового посередника</w:t>
      </w:r>
      <w:r w:rsidRPr="003C4C5E">
        <w:rPr>
          <w:rFonts w:ascii="Times New Roman" w:hAnsi="Times New Roman" w:cs="Times New Roman"/>
        </w:rPr>
        <w:t>,  що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будуть необхідні в процесі співпраці.</w:t>
      </w:r>
    </w:p>
    <w:p w14:paraId="79EA759C" w14:textId="3591EA94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4C5E">
        <w:rPr>
          <w:rFonts w:ascii="Times New Roman" w:hAnsi="Times New Roman" w:cs="Times New Roman"/>
          <w:b/>
        </w:rPr>
        <w:t xml:space="preserve">     2.4 </w:t>
      </w:r>
      <w:r w:rsidR="002346F6" w:rsidRPr="003C4C5E">
        <w:rPr>
          <w:rFonts w:ascii="Times New Roman" w:hAnsi="Times New Roman" w:cs="Times New Roman"/>
          <w:b/>
        </w:rPr>
        <w:t xml:space="preserve">Клієнт </w:t>
      </w:r>
      <w:r w:rsidRPr="003C4C5E">
        <w:rPr>
          <w:rFonts w:ascii="Times New Roman" w:hAnsi="Times New Roman" w:cs="Times New Roman"/>
          <w:b/>
        </w:rPr>
        <w:t>зобов'язаний:</w:t>
      </w:r>
    </w:p>
    <w:p w14:paraId="79054CBD" w14:textId="0557BDBB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2.4.1. Забезпечувати повну конфіденційність інформації та  не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розголошувати відомості, які отримані в процесі взаємодії.</w:t>
      </w:r>
    </w:p>
    <w:p w14:paraId="3C51153D" w14:textId="00B01D79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2.4.2. Нести відповідальність за розголошення  конфіденційної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інформації відповідно до чинного законодавства України.</w:t>
      </w:r>
    </w:p>
    <w:p w14:paraId="1872B9FA" w14:textId="3DE33FE0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2.4.4. Повідомляти про всі випадки,  що  можуть  перешкоджати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здійсненню обов'язків за Договором.</w:t>
      </w:r>
    </w:p>
    <w:p w14:paraId="7C56666D" w14:textId="11F18C63" w:rsidR="00263FD7" w:rsidRPr="003C4C5E" w:rsidRDefault="00263FD7" w:rsidP="00DF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C5E">
        <w:rPr>
          <w:rFonts w:ascii="Times New Roman" w:hAnsi="Times New Roman" w:cs="Times New Roman"/>
          <w:b/>
        </w:rPr>
        <w:t>3. ЗАХИСТ КОНФІДЕНЦІЙНОЇ ІНФОРМАЦІЇ</w:t>
      </w:r>
    </w:p>
    <w:p w14:paraId="666F1A65" w14:textId="0C6DD085" w:rsidR="00263FD7" w:rsidRPr="003C4C5E" w:rsidRDefault="00263FD7" w:rsidP="00DF5F9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3.1. Сторони  зобов'язуються  тримати  в   таємниці   та   не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розголошувати   Конфіденційну   інформацію   будь-якій   фізичній,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юридичній особі без попередньої згоди одна одної,  окрім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 xml:space="preserve">випадків,  коли  результат  спільної  діяльності  Сторін  </w:t>
      </w:r>
      <w:r w:rsidR="002346F6" w:rsidRPr="003C4C5E">
        <w:rPr>
          <w:rFonts w:ascii="Times New Roman" w:hAnsi="Times New Roman" w:cs="Times New Roman"/>
        </w:rPr>
        <w:t>не можливий без надання інформації</w:t>
      </w:r>
      <w:r w:rsidRPr="003C4C5E">
        <w:rPr>
          <w:rFonts w:ascii="Times New Roman" w:hAnsi="Times New Roman" w:cs="Times New Roman"/>
        </w:rPr>
        <w:t>.</w:t>
      </w:r>
    </w:p>
    <w:p w14:paraId="6391A9A6" w14:textId="41CCD534" w:rsidR="00263FD7" w:rsidRPr="003C4C5E" w:rsidRDefault="00263FD7" w:rsidP="00DF5F9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3.2. Сторони  не   мають   права   розкривати   Конфіденційну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інформацію,  отриману  одна  від одної,  будь-яким працівникам або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третім  особам,  за  виключенням  тих   працівників,   яким   така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інформація  необхідна  для  виконання  посадових обов'язків та які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приймають на себе зобов'язання про  нерозголошення  Конфіденційної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інформації</w:t>
      </w:r>
      <w:r w:rsidR="002346F6" w:rsidRPr="003C4C5E">
        <w:rPr>
          <w:rFonts w:ascii="Times New Roman" w:hAnsi="Times New Roman" w:cs="Times New Roman"/>
        </w:rPr>
        <w:t xml:space="preserve">. </w:t>
      </w:r>
    </w:p>
    <w:p w14:paraId="1E62284D" w14:textId="2318EE2E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4C5E">
        <w:rPr>
          <w:rFonts w:ascii="Times New Roman" w:hAnsi="Times New Roman" w:cs="Times New Roman"/>
        </w:rPr>
        <w:t xml:space="preserve">                </w:t>
      </w:r>
      <w:r w:rsidRPr="003C4C5E">
        <w:rPr>
          <w:rFonts w:ascii="Times New Roman" w:hAnsi="Times New Roman" w:cs="Times New Roman"/>
          <w:b/>
        </w:rPr>
        <w:t>4. ПРИПИНЕННЯ ЗОБОВ'ЯЗАНЬ</w:t>
      </w:r>
      <w:r w:rsidR="002346F6" w:rsidRPr="003C4C5E">
        <w:rPr>
          <w:rFonts w:ascii="Times New Roman" w:hAnsi="Times New Roman" w:cs="Times New Roman"/>
          <w:b/>
        </w:rPr>
        <w:t xml:space="preserve"> </w:t>
      </w:r>
      <w:r w:rsidRPr="003C4C5E">
        <w:rPr>
          <w:rFonts w:ascii="Times New Roman" w:hAnsi="Times New Roman" w:cs="Times New Roman"/>
          <w:b/>
        </w:rPr>
        <w:t>ПО ЗБЕРЕЖЕННЮ КОНФІДЕНЦІЙНОСТІ</w:t>
      </w:r>
    </w:p>
    <w:p w14:paraId="6D8C3186" w14:textId="4B83A4E0" w:rsidR="00263FD7" w:rsidRPr="003C4C5E" w:rsidRDefault="00263FD7" w:rsidP="00DF5F9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4.1. Сторони  не   несуть   відповідальності   за   розкриття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Конфіденційної інформації, якщо така інформація:</w:t>
      </w:r>
    </w:p>
    <w:p w14:paraId="6F5984A4" w14:textId="4AA592D8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lastRenderedPageBreak/>
        <w:t xml:space="preserve">     - </w:t>
      </w:r>
      <w:proofErr w:type="spellStart"/>
      <w:r w:rsidRPr="003C4C5E">
        <w:rPr>
          <w:rFonts w:ascii="Times New Roman" w:hAnsi="Times New Roman" w:cs="Times New Roman"/>
        </w:rPr>
        <w:t>правомірно</w:t>
      </w:r>
      <w:proofErr w:type="spellEnd"/>
      <w:r w:rsidRPr="003C4C5E">
        <w:rPr>
          <w:rFonts w:ascii="Times New Roman" w:hAnsi="Times New Roman" w:cs="Times New Roman"/>
        </w:rPr>
        <w:t xml:space="preserve">   стала    загальнодоступною    без    порушення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зобов'язань;</w:t>
      </w:r>
    </w:p>
    <w:p w14:paraId="0B00F9C0" w14:textId="79406F9E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- </w:t>
      </w:r>
      <w:proofErr w:type="spellStart"/>
      <w:r w:rsidRPr="003C4C5E">
        <w:rPr>
          <w:rFonts w:ascii="Times New Roman" w:hAnsi="Times New Roman" w:cs="Times New Roman"/>
        </w:rPr>
        <w:t>правомірно</w:t>
      </w:r>
      <w:proofErr w:type="spellEnd"/>
      <w:r w:rsidRPr="003C4C5E">
        <w:rPr>
          <w:rFonts w:ascii="Times New Roman" w:hAnsi="Times New Roman" w:cs="Times New Roman"/>
        </w:rPr>
        <w:t xml:space="preserve"> отримана від третьої  сторони  без  зобов'язання</w:t>
      </w:r>
      <w:r w:rsidR="002346F6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про її збереження в таємниці;</w:t>
      </w:r>
    </w:p>
    <w:p w14:paraId="3C237E35" w14:textId="54AF9D3B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- була на законних підставах відома будь-якій із  Сторін  без</w:t>
      </w:r>
      <w:r w:rsidR="00E61988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будь-яких   обмежень  на  її  використання  або  розкриття  до  її</w:t>
      </w:r>
      <w:r w:rsidR="00E61988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отримання від однієї із Сторін.</w:t>
      </w:r>
    </w:p>
    <w:p w14:paraId="38AD97FD" w14:textId="5CDDCE6D" w:rsidR="00263FD7" w:rsidRPr="003C4C5E" w:rsidRDefault="00E61988" w:rsidP="00DF5F9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>4.2. Не відноситься до конфіденційної інформації:</w:t>
      </w:r>
    </w:p>
    <w:p w14:paraId="3F3C0F32" w14:textId="723D21E0" w:rsidR="00E61988" w:rsidRPr="003C4C5E" w:rsidRDefault="00E61988" w:rsidP="00DF5F9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>- установчі документи, документи, що дозволяють займатися підприємницькою діяльністю та її окремими видами;</w:t>
      </w:r>
    </w:p>
    <w:p w14:paraId="7E1FC9A7" w14:textId="5499B069" w:rsidR="00E61988" w:rsidRPr="003C4C5E" w:rsidRDefault="00E61988" w:rsidP="00DF5F9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>- інформація за всіма встановленими формами державної звітності;</w:t>
      </w:r>
    </w:p>
    <w:p w14:paraId="0F763BA1" w14:textId="6C4C1ED9" w:rsidR="00E61988" w:rsidRPr="003C4C5E" w:rsidRDefault="00E61988" w:rsidP="00DF5F9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>- відомості про чисельність і склад працюючих, їхню заробітну плату в цілому та за професіями й посадами, а також наявність вільних робочих місць;</w:t>
      </w:r>
    </w:p>
    <w:p w14:paraId="45DA56F8" w14:textId="5550CBD8" w:rsidR="00E61988" w:rsidRPr="003C4C5E" w:rsidRDefault="00E61988" w:rsidP="00DF5F9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>- документи про сплату податків і обов'язкових платежів;</w:t>
      </w:r>
    </w:p>
    <w:p w14:paraId="64474CDF" w14:textId="4A6069A3" w:rsidR="00E61988" w:rsidRPr="003C4C5E" w:rsidRDefault="00E61988" w:rsidP="00DF5F9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>- інформація про забруднення навколишнього природного середовища, недотримання безпечних умов праці, реалізацію продукції, що завдає шкоди здоров'ю, а також інші порушення законодавства України та розміри заподіяних при цьому збитків;</w:t>
      </w:r>
    </w:p>
    <w:p w14:paraId="1E5CEC9E" w14:textId="681F207E" w:rsidR="00E61988" w:rsidRPr="003C4C5E" w:rsidRDefault="00E61988" w:rsidP="00DF5F9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>- документи про платоспроможність;</w:t>
      </w:r>
    </w:p>
    <w:p w14:paraId="6DEE288F" w14:textId="4899CF65" w:rsidR="00E61988" w:rsidRPr="003C4C5E" w:rsidRDefault="00E61988" w:rsidP="00DF5F9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>- відомості про участь посадових осіб підприємства в кооперативах, малих підприємствах, спілках, об'єднаннях та інших організаціях, які займаються підприємницькою діяльністю;</w:t>
      </w:r>
    </w:p>
    <w:p w14:paraId="6496FADF" w14:textId="1A1993CA" w:rsidR="00E61988" w:rsidRPr="003C4C5E" w:rsidRDefault="00E61988" w:rsidP="00DF5F9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>- відомості, що відповідно до чинного законодавства підлягають оголошенню.</w:t>
      </w:r>
    </w:p>
    <w:p w14:paraId="13A69368" w14:textId="150935C9" w:rsidR="00263FD7" w:rsidRPr="003C4C5E" w:rsidRDefault="00E61988" w:rsidP="00DF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C5E">
        <w:rPr>
          <w:rFonts w:ascii="Times New Roman" w:hAnsi="Times New Roman" w:cs="Times New Roman"/>
          <w:b/>
        </w:rPr>
        <w:t>5</w:t>
      </w:r>
      <w:r w:rsidR="00263FD7" w:rsidRPr="003C4C5E">
        <w:rPr>
          <w:rFonts w:ascii="Times New Roman" w:hAnsi="Times New Roman" w:cs="Times New Roman"/>
          <w:b/>
        </w:rPr>
        <w:t>. ВИРІШЕННЯ СПОРІВ</w:t>
      </w:r>
    </w:p>
    <w:p w14:paraId="79F77C48" w14:textId="1C5018B8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</w:t>
      </w:r>
      <w:r w:rsidR="00E61988" w:rsidRPr="003C4C5E">
        <w:rPr>
          <w:rFonts w:ascii="Times New Roman" w:hAnsi="Times New Roman" w:cs="Times New Roman"/>
        </w:rPr>
        <w:t>5</w:t>
      </w:r>
      <w:r w:rsidRPr="003C4C5E">
        <w:rPr>
          <w:rFonts w:ascii="Times New Roman" w:hAnsi="Times New Roman" w:cs="Times New Roman"/>
        </w:rPr>
        <w:t>.1. Всі спори,  що виникають в процесі  виконання  Договору,</w:t>
      </w:r>
      <w:r w:rsidR="00E61988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вирішуються шляхом переговорів.</w:t>
      </w:r>
    </w:p>
    <w:p w14:paraId="3B186AA1" w14:textId="64965E29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</w:t>
      </w:r>
      <w:r w:rsidR="00E61988" w:rsidRPr="003C4C5E">
        <w:rPr>
          <w:rFonts w:ascii="Times New Roman" w:hAnsi="Times New Roman" w:cs="Times New Roman"/>
        </w:rPr>
        <w:t>5</w:t>
      </w:r>
      <w:r w:rsidRPr="003C4C5E">
        <w:rPr>
          <w:rFonts w:ascii="Times New Roman" w:hAnsi="Times New Roman" w:cs="Times New Roman"/>
        </w:rPr>
        <w:t>.2. У   випадку,   якщо  Сторони  не  дійдуть  згоди  шляхом</w:t>
      </w:r>
      <w:r w:rsidR="00E61988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переговорів, спірні питання будуть вирішуватись в судовому порядку</w:t>
      </w:r>
      <w:r w:rsidR="00E61988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на підставі чинного законодавства України.</w:t>
      </w:r>
    </w:p>
    <w:p w14:paraId="74F22CA1" w14:textId="2B9BDA0F" w:rsidR="00263FD7" w:rsidRPr="003C4C5E" w:rsidRDefault="00E61988" w:rsidP="00DF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C5E">
        <w:rPr>
          <w:rFonts w:ascii="Times New Roman" w:hAnsi="Times New Roman" w:cs="Times New Roman"/>
          <w:b/>
        </w:rPr>
        <w:t>6</w:t>
      </w:r>
      <w:r w:rsidR="00263FD7" w:rsidRPr="003C4C5E">
        <w:rPr>
          <w:rFonts w:ascii="Times New Roman" w:hAnsi="Times New Roman" w:cs="Times New Roman"/>
          <w:b/>
        </w:rPr>
        <w:t>. ЗМІНИ ТА ДОПОВНЕННЯ ДОГОВОРУ</w:t>
      </w:r>
    </w:p>
    <w:p w14:paraId="496F9A89" w14:textId="5A0FBA1F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</w:t>
      </w:r>
      <w:r w:rsidR="00E61988" w:rsidRPr="003C4C5E">
        <w:rPr>
          <w:rFonts w:ascii="Times New Roman" w:hAnsi="Times New Roman" w:cs="Times New Roman"/>
        </w:rPr>
        <w:t>6</w:t>
      </w:r>
      <w:r w:rsidRPr="003C4C5E">
        <w:rPr>
          <w:rFonts w:ascii="Times New Roman" w:hAnsi="Times New Roman" w:cs="Times New Roman"/>
        </w:rPr>
        <w:t>.1. Усі  зміни та доповнення оформлюються письмово у вигляді</w:t>
      </w:r>
      <w:r w:rsidR="00E61988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додаткових угод, які є невід'ємною частиною Договору.</w:t>
      </w:r>
    </w:p>
    <w:p w14:paraId="51FD2D76" w14:textId="5F8BB3D6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</w:t>
      </w:r>
      <w:r w:rsidR="00E61988" w:rsidRPr="003C4C5E">
        <w:rPr>
          <w:rFonts w:ascii="Times New Roman" w:hAnsi="Times New Roman" w:cs="Times New Roman"/>
        </w:rPr>
        <w:t>6.</w:t>
      </w:r>
      <w:r w:rsidRPr="003C4C5E">
        <w:rPr>
          <w:rFonts w:ascii="Times New Roman" w:hAnsi="Times New Roman" w:cs="Times New Roman"/>
        </w:rPr>
        <w:t>2. Усі зміни та доповнення будуть прийматись до уваги  лише</w:t>
      </w:r>
      <w:r w:rsidR="00E61988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за умови їх взаємного визнання Сторонами, що буде підтверджуватись</w:t>
      </w:r>
      <w:r w:rsidR="00E61988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належним підписанням повноважними представниками.</w:t>
      </w:r>
    </w:p>
    <w:p w14:paraId="5D284F21" w14:textId="321A076E" w:rsidR="00263FD7" w:rsidRPr="003C4C5E" w:rsidRDefault="00E61988" w:rsidP="00DF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C5E">
        <w:rPr>
          <w:rFonts w:ascii="Times New Roman" w:hAnsi="Times New Roman" w:cs="Times New Roman"/>
          <w:b/>
        </w:rPr>
        <w:t>7</w:t>
      </w:r>
      <w:r w:rsidR="00263FD7" w:rsidRPr="003C4C5E">
        <w:rPr>
          <w:rFonts w:ascii="Times New Roman" w:hAnsi="Times New Roman" w:cs="Times New Roman"/>
          <w:b/>
        </w:rPr>
        <w:t>. ІНШІ УМОВИ</w:t>
      </w:r>
    </w:p>
    <w:p w14:paraId="6CB2DD34" w14:textId="6368332A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</w:t>
      </w:r>
      <w:r w:rsidR="00E61988" w:rsidRPr="003C4C5E">
        <w:rPr>
          <w:rFonts w:ascii="Times New Roman" w:hAnsi="Times New Roman" w:cs="Times New Roman"/>
        </w:rPr>
        <w:t>7</w:t>
      </w:r>
      <w:r w:rsidRPr="003C4C5E">
        <w:rPr>
          <w:rFonts w:ascii="Times New Roman" w:hAnsi="Times New Roman" w:cs="Times New Roman"/>
        </w:rPr>
        <w:t>.1. Договір набирає чинності з моменту підписання.</w:t>
      </w:r>
    </w:p>
    <w:p w14:paraId="14030DF2" w14:textId="1147BB2C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</w:t>
      </w:r>
      <w:r w:rsidR="00E61988" w:rsidRPr="003C4C5E">
        <w:rPr>
          <w:rFonts w:ascii="Times New Roman" w:hAnsi="Times New Roman" w:cs="Times New Roman"/>
        </w:rPr>
        <w:t>7</w:t>
      </w:r>
      <w:r w:rsidRPr="003C4C5E">
        <w:rPr>
          <w:rFonts w:ascii="Times New Roman" w:hAnsi="Times New Roman" w:cs="Times New Roman"/>
        </w:rPr>
        <w:t>.2. Сторони   можуть   припинити   дію  Договору  у  випадку</w:t>
      </w:r>
      <w:r w:rsidR="00E61988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невиконання однією із Сторін її умов на підставі та в  межах  норм</w:t>
      </w:r>
      <w:r w:rsidR="00E61988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цієї Угоди та чинного законодавства.</w:t>
      </w:r>
    </w:p>
    <w:p w14:paraId="31875A7F" w14:textId="4E6B7C6C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    </w:t>
      </w:r>
      <w:r w:rsidR="00E61988" w:rsidRPr="003C4C5E">
        <w:rPr>
          <w:rFonts w:ascii="Times New Roman" w:hAnsi="Times New Roman" w:cs="Times New Roman"/>
        </w:rPr>
        <w:t>7</w:t>
      </w:r>
      <w:r w:rsidRPr="003C4C5E">
        <w:rPr>
          <w:rFonts w:ascii="Times New Roman" w:hAnsi="Times New Roman" w:cs="Times New Roman"/>
        </w:rPr>
        <w:t>.3. У випадку припинення дії Договору за ініціативою  однієї</w:t>
      </w:r>
      <w:r w:rsidR="00E61988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із  Сторін  заінтересована  сторона  надсилає  повідомлення  іншій</w:t>
      </w:r>
      <w:r w:rsidR="00E61988" w:rsidRPr="003C4C5E">
        <w:rPr>
          <w:rFonts w:ascii="Times New Roman" w:hAnsi="Times New Roman" w:cs="Times New Roman"/>
        </w:rPr>
        <w:t xml:space="preserve"> </w:t>
      </w:r>
      <w:r w:rsidRPr="003C4C5E">
        <w:rPr>
          <w:rFonts w:ascii="Times New Roman" w:hAnsi="Times New Roman" w:cs="Times New Roman"/>
        </w:rPr>
        <w:t>стороні за 10 робочих днів до розірвання.</w:t>
      </w:r>
    </w:p>
    <w:p w14:paraId="7E85D9C7" w14:textId="38A1F1D4" w:rsidR="00263FD7" w:rsidRPr="003C4C5E" w:rsidRDefault="00E61988" w:rsidP="00DF5F9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C5E">
        <w:rPr>
          <w:rFonts w:ascii="Times New Roman" w:hAnsi="Times New Roman" w:cs="Times New Roman"/>
        </w:rPr>
        <w:t xml:space="preserve"> 7.4. </w:t>
      </w:r>
      <w:r w:rsidR="00263FD7" w:rsidRPr="003C4C5E">
        <w:rPr>
          <w:rFonts w:ascii="Times New Roman" w:hAnsi="Times New Roman" w:cs="Times New Roman"/>
        </w:rPr>
        <w:t>Незважаючи   на   припинення   відносин  між  Сторонами,</w:t>
      </w:r>
      <w:r w:rsidRPr="003C4C5E">
        <w:rPr>
          <w:rFonts w:ascii="Times New Roman" w:hAnsi="Times New Roman" w:cs="Times New Roman"/>
        </w:rPr>
        <w:t xml:space="preserve"> </w:t>
      </w:r>
      <w:r w:rsidR="00263FD7" w:rsidRPr="003C4C5E">
        <w:rPr>
          <w:rFonts w:ascii="Times New Roman" w:hAnsi="Times New Roman" w:cs="Times New Roman"/>
        </w:rPr>
        <w:t>зобов'язання   по   неро</w:t>
      </w:r>
      <w:r w:rsidR="00C24B42">
        <w:rPr>
          <w:rFonts w:ascii="Times New Roman" w:hAnsi="Times New Roman" w:cs="Times New Roman"/>
        </w:rPr>
        <w:t xml:space="preserve">зголошенню    Конфіденційної </w:t>
      </w:r>
      <w:r w:rsidR="00263FD7" w:rsidRPr="003C4C5E">
        <w:rPr>
          <w:rFonts w:ascii="Times New Roman" w:hAnsi="Times New Roman" w:cs="Times New Roman"/>
        </w:rPr>
        <w:t>інформації</w:t>
      </w:r>
      <w:r w:rsidRPr="003C4C5E">
        <w:rPr>
          <w:rFonts w:ascii="Times New Roman" w:hAnsi="Times New Roman" w:cs="Times New Roman"/>
        </w:rPr>
        <w:t xml:space="preserve"> </w:t>
      </w:r>
      <w:r w:rsidR="00263FD7" w:rsidRPr="003C4C5E">
        <w:rPr>
          <w:rFonts w:ascii="Times New Roman" w:hAnsi="Times New Roman" w:cs="Times New Roman"/>
        </w:rPr>
        <w:t>залишаються  чинними  протягом десяти років з дати отримання такої</w:t>
      </w:r>
      <w:r w:rsidRPr="003C4C5E">
        <w:rPr>
          <w:rFonts w:ascii="Times New Roman" w:hAnsi="Times New Roman" w:cs="Times New Roman"/>
        </w:rPr>
        <w:t xml:space="preserve"> </w:t>
      </w:r>
      <w:r w:rsidR="00263FD7" w:rsidRPr="003C4C5E">
        <w:rPr>
          <w:rFonts w:ascii="Times New Roman" w:hAnsi="Times New Roman" w:cs="Times New Roman"/>
        </w:rPr>
        <w:t>інформації.</w:t>
      </w:r>
    </w:p>
    <w:p w14:paraId="7000B1D5" w14:textId="77777777" w:rsidR="00263FD7" w:rsidRPr="003C4C5E" w:rsidRDefault="00263FD7" w:rsidP="00DF5F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214C0F" w14:textId="20177F50" w:rsidR="00263FD7" w:rsidRDefault="00E61988" w:rsidP="00DF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C5E">
        <w:rPr>
          <w:rFonts w:ascii="Times New Roman" w:hAnsi="Times New Roman" w:cs="Times New Roman"/>
          <w:b/>
        </w:rPr>
        <w:t>8</w:t>
      </w:r>
      <w:r w:rsidR="00263FD7" w:rsidRPr="003C4C5E">
        <w:rPr>
          <w:rFonts w:ascii="Times New Roman" w:hAnsi="Times New Roman" w:cs="Times New Roman"/>
          <w:b/>
        </w:rPr>
        <w:t>. РЕКВІЗИТИ ТА ПІДПИСИ СТОРІН</w:t>
      </w:r>
    </w:p>
    <w:p w14:paraId="407BEAFE" w14:textId="77777777" w:rsidR="00C24B42" w:rsidRPr="003C4C5E" w:rsidRDefault="00C24B42" w:rsidP="00DF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92"/>
        <w:gridCol w:w="4395"/>
      </w:tblGrid>
      <w:tr w:rsidR="00015033" w:rsidRPr="003C4C5E" w14:paraId="082AC410" w14:textId="77777777" w:rsidTr="004C6CD7">
        <w:trPr>
          <w:trHeight w:val="2783"/>
          <w:jc w:val="center"/>
        </w:trPr>
        <w:tc>
          <w:tcPr>
            <w:tcW w:w="4531" w:type="dxa"/>
          </w:tcPr>
          <w:p w14:paraId="5ABDB8C3" w14:textId="77777777" w:rsidR="00015033" w:rsidRPr="00135DE4" w:rsidRDefault="00015033" w:rsidP="00DF5F9B">
            <w:pPr>
              <w:rPr>
                <w:rFonts w:ascii="Times New Roman" w:hAnsi="Times New Roman" w:cs="Times New Roman"/>
                <w:b/>
              </w:rPr>
            </w:pPr>
            <w:r w:rsidRPr="003C4C5E">
              <w:rPr>
                <w:rFonts w:ascii="Times New Roman" w:hAnsi="Times New Roman" w:cs="Times New Roman"/>
                <w:b/>
              </w:rPr>
              <w:t>Фінансовий посередник</w:t>
            </w:r>
          </w:p>
          <w:p w14:paraId="3B660667" w14:textId="77777777" w:rsidR="00015033" w:rsidRPr="00810F4B" w:rsidRDefault="00015033" w:rsidP="00DF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«ФІНАНСОВА ГРУПА «</w:t>
            </w:r>
            <w:r w:rsidRPr="003C4C5E">
              <w:rPr>
                <w:rFonts w:ascii="Times New Roman" w:hAnsi="Times New Roman" w:cs="Times New Roman"/>
              </w:rPr>
              <w:t>Ю БІ ЕС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4107708" w14:textId="77777777" w:rsidR="00015033" w:rsidRDefault="00015033" w:rsidP="00135DE4">
            <w:pPr>
              <w:rPr>
                <w:rFonts w:ascii="Times New Roman" w:hAnsi="Times New Roman" w:cs="Times New Roman"/>
              </w:rPr>
            </w:pPr>
          </w:p>
          <w:p w14:paraId="16B3510A" w14:textId="77777777" w:rsidR="00015033" w:rsidRDefault="00015033" w:rsidP="0013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Адреса: </w:t>
            </w:r>
            <w:r w:rsidRPr="003C4C5E">
              <w:rPr>
                <w:rFonts w:ascii="Times New Roman" w:hAnsi="Times New Roman" w:cs="Times New Roman"/>
              </w:rPr>
              <w:t xml:space="preserve">02068, м. Київ, </w:t>
            </w:r>
          </w:p>
          <w:p w14:paraId="7838AC05" w14:textId="77777777" w:rsidR="00015033" w:rsidRDefault="00015033" w:rsidP="00135DE4">
            <w:pPr>
              <w:rPr>
                <w:rFonts w:ascii="Times New Roman" w:hAnsi="Times New Roman" w:cs="Times New Roman"/>
              </w:rPr>
            </w:pPr>
            <w:r w:rsidRPr="003C4C5E">
              <w:rPr>
                <w:rFonts w:ascii="Times New Roman" w:hAnsi="Times New Roman" w:cs="Times New Roman"/>
              </w:rPr>
              <w:t>вул. Олександра Кошиця, буд.4, оф.28</w:t>
            </w:r>
          </w:p>
          <w:p w14:paraId="312C2F48" w14:textId="77777777" w:rsidR="00015033" w:rsidRPr="003C4C5E" w:rsidRDefault="00015033" w:rsidP="00135DE4">
            <w:pPr>
              <w:rPr>
                <w:rFonts w:ascii="Times New Roman" w:hAnsi="Times New Roman" w:cs="Times New Roman"/>
              </w:rPr>
            </w:pPr>
          </w:p>
          <w:p w14:paraId="071EB38D" w14:textId="77777777" w:rsidR="00015033" w:rsidRDefault="00015033" w:rsidP="00135DE4">
            <w:pPr>
              <w:rPr>
                <w:rFonts w:ascii="Times New Roman" w:hAnsi="Times New Roman" w:cs="Times New Roman"/>
              </w:rPr>
            </w:pPr>
            <w:r w:rsidRPr="003C4C5E">
              <w:rPr>
                <w:rFonts w:ascii="Times New Roman" w:hAnsi="Times New Roman" w:cs="Times New Roman"/>
              </w:rPr>
              <w:t>Код ЄДРПОУ: 42803857</w:t>
            </w:r>
          </w:p>
          <w:p w14:paraId="3FDAEC42" w14:textId="77777777" w:rsidR="00015033" w:rsidRPr="003C4C5E" w:rsidRDefault="00015033" w:rsidP="00135DE4">
            <w:pPr>
              <w:rPr>
                <w:rFonts w:ascii="Times New Roman" w:hAnsi="Times New Roman" w:cs="Times New Roman"/>
              </w:rPr>
            </w:pPr>
          </w:p>
          <w:p w14:paraId="4CA6771E" w14:textId="251D1BC3" w:rsidR="00015033" w:rsidRDefault="00015033" w:rsidP="0013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3C4C5E">
              <w:rPr>
                <w:rFonts w:ascii="Times New Roman" w:hAnsi="Times New Roman" w:cs="Times New Roman"/>
              </w:rPr>
              <w:t>: +38 (</w:t>
            </w:r>
            <w:hyperlink r:id="rId7" w:history="1">
              <w:r w:rsidRPr="003C4C5E">
                <w:rPr>
                  <w:rFonts w:ascii="Times New Roman" w:hAnsi="Times New Roman" w:cs="Times New Roman"/>
                </w:rPr>
                <w:t>067</w:t>
              </w:r>
            </w:hyperlink>
            <w:r w:rsidRPr="003C4C5E">
              <w:rPr>
                <w:rFonts w:ascii="Times New Roman" w:hAnsi="Times New Roman" w:cs="Times New Roman"/>
              </w:rPr>
              <w:t>) 216 23 07</w:t>
            </w:r>
          </w:p>
          <w:p w14:paraId="68BECA39" w14:textId="77777777" w:rsidR="00015033" w:rsidRDefault="00015033" w:rsidP="00135DE4">
            <w:pPr>
              <w:rPr>
                <w:rFonts w:ascii="Times New Roman" w:hAnsi="Times New Roman" w:cs="Times New Roman"/>
              </w:rPr>
            </w:pPr>
          </w:p>
          <w:p w14:paraId="0B5E21D0" w14:textId="7F679DAB" w:rsidR="00015033" w:rsidRPr="004C6CD7" w:rsidRDefault="00015033" w:rsidP="00135DE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992" w:type="dxa"/>
            <w:vMerge w:val="restart"/>
          </w:tcPr>
          <w:p w14:paraId="59BB61F4" w14:textId="77777777" w:rsidR="00015033" w:rsidRPr="003C4C5E" w:rsidRDefault="00015033" w:rsidP="00DF5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14:paraId="5027E804" w14:textId="77777777" w:rsidR="004C6CD7" w:rsidRDefault="001C6743" w:rsidP="001C67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Клієнт</w:t>
            </w:r>
          </w:p>
          <w:p w14:paraId="787E0C8A" w14:textId="77777777" w:rsidR="004C6CD7" w:rsidRDefault="004C6CD7" w:rsidP="001C6743">
            <w:pPr>
              <w:rPr>
                <w:rFonts w:ascii="Times New Roman" w:hAnsi="Times New Roman" w:cs="Times New Roman"/>
                <w:b/>
              </w:rPr>
            </w:pPr>
            <w:r w:rsidRPr="004C6CD7">
              <w:rPr>
                <w:rFonts w:ascii="Times New Roman" w:hAnsi="Times New Roman" w:cs="Times New Roman"/>
              </w:rPr>
              <w:t>Назва</w:t>
            </w:r>
            <w:r>
              <w:rPr>
                <w:rFonts w:ascii="Times New Roman" w:hAnsi="Times New Roman" w:cs="Times New Roman"/>
                <w:b/>
              </w:rPr>
              <w:t xml:space="preserve"> ________________________________</w:t>
            </w:r>
          </w:p>
          <w:p w14:paraId="01DD7B82" w14:textId="77777777" w:rsidR="004C6CD7" w:rsidRDefault="004C6CD7" w:rsidP="001C6743">
            <w:pPr>
              <w:rPr>
                <w:rFonts w:ascii="Times New Roman" w:hAnsi="Times New Roman" w:cs="Times New Roman"/>
                <w:b/>
              </w:rPr>
            </w:pPr>
          </w:p>
          <w:p w14:paraId="5CF44FB2" w14:textId="5F1496C8" w:rsidR="004C6CD7" w:rsidRPr="004C6CD7" w:rsidRDefault="004C6CD7" w:rsidP="001C6743">
            <w:pPr>
              <w:rPr>
                <w:rFonts w:ascii="Times New Roman" w:hAnsi="Times New Roman" w:cs="Times New Roman"/>
              </w:rPr>
            </w:pPr>
            <w:r w:rsidRPr="004C6CD7">
              <w:rPr>
                <w:rFonts w:ascii="Times New Roman" w:hAnsi="Times New Roman" w:cs="Times New Roman"/>
              </w:rPr>
              <w:t>Адреса: ______________________________</w:t>
            </w:r>
          </w:p>
          <w:p w14:paraId="6CECC930" w14:textId="77777777" w:rsidR="004C6CD7" w:rsidRDefault="004C6CD7" w:rsidP="001C6743">
            <w:pPr>
              <w:rPr>
                <w:rFonts w:ascii="Times New Roman" w:hAnsi="Times New Roman" w:cs="Times New Roman"/>
              </w:rPr>
            </w:pPr>
            <w:r w:rsidRPr="004C6CD7">
              <w:rPr>
                <w:rFonts w:ascii="Times New Roman" w:hAnsi="Times New Roman" w:cs="Times New Roman"/>
              </w:rPr>
              <w:t>_____________________________________</w:t>
            </w:r>
          </w:p>
          <w:p w14:paraId="09770594" w14:textId="77777777" w:rsidR="004C6CD7" w:rsidRDefault="004C6CD7" w:rsidP="001C6743">
            <w:pPr>
              <w:rPr>
                <w:rFonts w:ascii="Times New Roman" w:hAnsi="Times New Roman" w:cs="Times New Roman"/>
                <w:b/>
              </w:rPr>
            </w:pPr>
          </w:p>
          <w:p w14:paraId="53F12514" w14:textId="77777777" w:rsidR="004C6CD7" w:rsidRDefault="004C6CD7" w:rsidP="001C6743">
            <w:pPr>
              <w:rPr>
                <w:rFonts w:ascii="Times New Roman" w:hAnsi="Times New Roman" w:cs="Times New Roman"/>
              </w:rPr>
            </w:pPr>
            <w:r w:rsidRPr="003C4C5E">
              <w:rPr>
                <w:rFonts w:ascii="Times New Roman" w:hAnsi="Times New Roman" w:cs="Times New Roman"/>
              </w:rPr>
              <w:t>Код ЄДРПОУ:</w:t>
            </w:r>
            <w:r>
              <w:rPr>
                <w:rFonts w:ascii="Times New Roman" w:hAnsi="Times New Roman" w:cs="Times New Roman"/>
              </w:rPr>
              <w:t xml:space="preserve"> ________________</w:t>
            </w:r>
          </w:p>
          <w:p w14:paraId="64991893" w14:textId="77777777" w:rsidR="004C6CD7" w:rsidRDefault="004C6CD7" w:rsidP="001C6743">
            <w:pPr>
              <w:rPr>
                <w:rFonts w:ascii="Times New Roman" w:hAnsi="Times New Roman" w:cs="Times New Roman"/>
              </w:rPr>
            </w:pPr>
          </w:p>
          <w:p w14:paraId="20B72FB1" w14:textId="77777777" w:rsidR="004C6CD7" w:rsidRDefault="004C6CD7" w:rsidP="001C6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3C4C5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</w:t>
            </w:r>
          </w:p>
          <w:p w14:paraId="643470E2" w14:textId="77777777" w:rsidR="004C6CD7" w:rsidRDefault="004C6CD7" w:rsidP="001C6743">
            <w:pPr>
              <w:rPr>
                <w:rFonts w:ascii="Times New Roman" w:hAnsi="Times New Roman" w:cs="Times New Roman"/>
              </w:rPr>
            </w:pPr>
          </w:p>
          <w:p w14:paraId="3543E166" w14:textId="37813AA7" w:rsidR="004C6CD7" w:rsidRPr="003C4C5E" w:rsidRDefault="004C6CD7" w:rsidP="001C67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015033" w:rsidRPr="003C4C5E" w14:paraId="7F6B89CB" w14:textId="77777777" w:rsidTr="004C6CD7">
        <w:trPr>
          <w:jc w:val="center"/>
        </w:trPr>
        <w:tc>
          <w:tcPr>
            <w:tcW w:w="4531" w:type="dxa"/>
          </w:tcPr>
          <w:p w14:paraId="6EDC23D2" w14:textId="77777777" w:rsidR="004C6CD7" w:rsidRDefault="004C6CD7" w:rsidP="004C6CD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6CD7">
              <w:rPr>
                <w:rFonts w:ascii="Times New Roman" w:hAnsi="Times New Roman" w:cs="Times New Roman"/>
                <w:i/>
                <w:sz w:val="16"/>
                <w:szCs w:val="16"/>
              </w:rPr>
              <w:t>(посада)</w:t>
            </w:r>
          </w:p>
          <w:p w14:paraId="467D28EF" w14:textId="7DE9E1CC" w:rsidR="00015033" w:rsidRDefault="00015033" w:rsidP="00135DE4">
            <w:pPr>
              <w:rPr>
                <w:rFonts w:ascii="Times New Roman" w:hAnsi="Times New Roman" w:cs="Times New Roman"/>
              </w:rPr>
            </w:pPr>
          </w:p>
          <w:p w14:paraId="108857DB" w14:textId="77777777" w:rsidR="004C6CD7" w:rsidRDefault="004C6CD7" w:rsidP="00135DE4">
            <w:pPr>
              <w:rPr>
                <w:rFonts w:ascii="Times New Roman" w:hAnsi="Times New Roman" w:cs="Times New Roman"/>
              </w:rPr>
            </w:pPr>
          </w:p>
          <w:p w14:paraId="4A98416C" w14:textId="77777777" w:rsidR="00015033" w:rsidRPr="00135DE4" w:rsidRDefault="00015033" w:rsidP="00135DE4">
            <w:pPr>
              <w:rPr>
                <w:rFonts w:ascii="Times New Roman" w:hAnsi="Times New Roman" w:cs="Times New Roman"/>
              </w:rPr>
            </w:pPr>
            <w:r w:rsidRPr="00135DE4">
              <w:rPr>
                <w:rFonts w:ascii="Times New Roman" w:hAnsi="Times New Roman" w:cs="Times New Roman"/>
              </w:rPr>
              <w:t>____________________ Шиян В.В.</w:t>
            </w:r>
          </w:p>
          <w:p w14:paraId="4E12BBF4" w14:textId="77777777" w:rsidR="00015033" w:rsidRPr="00135DE4" w:rsidRDefault="00015033" w:rsidP="00135DE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135D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(підпис) </w:t>
            </w:r>
          </w:p>
          <w:p w14:paraId="4DE23B84" w14:textId="3FC152D0" w:rsidR="00015033" w:rsidRPr="003C4C5E" w:rsidRDefault="00015033" w:rsidP="00135DE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Merge/>
          </w:tcPr>
          <w:p w14:paraId="0544E410" w14:textId="77777777" w:rsidR="00015033" w:rsidRPr="003C4C5E" w:rsidRDefault="00015033" w:rsidP="00DF5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14:paraId="0E676F53" w14:textId="1ADFD544" w:rsidR="00015033" w:rsidRDefault="004C6CD7" w:rsidP="0001503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6CD7">
              <w:rPr>
                <w:rFonts w:ascii="Times New Roman" w:hAnsi="Times New Roman" w:cs="Times New Roman"/>
                <w:i/>
                <w:sz w:val="16"/>
                <w:szCs w:val="16"/>
              </w:rPr>
              <w:t>(посада)</w:t>
            </w:r>
          </w:p>
          <w:p w14:paraId="180549E7" w14:textId="77777777" w:rsidR="004C6CD7" w:rsidRPr="004C6CD7" w:rsidRDefault="004C6CD7" w:rsidP="0001503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C1B59AB" w14:textId="77777777" w:rsidR="004C6CD7" w:rsidRDefault="004C6CD7" w:rsidP="00015033">
            <w:pPr>
              <w:rPr>
                <w:rFonts w:ascii="Times New Roman" w:hAnsi="Times New Roman" w:cs="Times New Roman"/>
              </w:rPr>
            </w:pPr>
          </w:p>
          <w:p w14:paraId="3126779A" w14:textId="4CBD7AC3" w:rsidR="00015033" w:rsidRPr="00135DE4" w:rsidRDefault="00015033" w:rsidP="00015033">
            <w:pPr>
              <w:rPr>
                <w:rFonts w:ascii="Times New Roman" w:hAnsi="Times New Roman" w:cs="Times New Roman"/>
              </w:rPr>
            </w:pPr>
            <w:r w:rsidRPr="00135DE4">
              <w:rPr>
                <w:rFonts w:ascii="Times New Roman" w:hAnsi="Times New Roman" w:cs="Times New Roman"/>
              </w:rPr>
              <w:t xml:space="preserve">____________________ </w:t>
            </w:r>
            <w:r>
              <w:rPr>
                <w:rFonts w:ascii="Times New Roman" w:hAnsi="Times New Roman" w:cs="Times New Roman"/>
              </w:rPr>
              <w:t>/________________/</w:t>
            </w:r>
          </w:p>
          <w:p w14:paraId="2BC72E7B" w14:textId="77777777" w:rsidR="00015033" w:rsidRPr="00135DE4" w:rsidRDefault="00015033" w:rsidP="0001503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135D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(підпис) </w:t>
            </w:r>
          </w:p>
          <w:p w14:paraId="7B1212E3" w14:textId="134EEEDE" w:rsidR="00015033" w:rsidRPr="003C4C5E" w:rsidRDefault="00015033" w:rsidP="0001503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3E3CBA8F" w14:textId="3ACDCB1A" w:rsidR="003C4C5E" w:rsidRPr="003C4C5E" w:rsidRDefault="003C4C5E" w:rsidP="00DF5F9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C4C5E" w:rsidRPr="003C4C5E" w:rsidSect="00135D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-993" w:right="707" w:bottom="1135" w:left="1134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B95BE" w14:textId="77777777" w:rsidR="008B71FF" w:rsidRDefault="008B71FF" w:rsidP="003C4C5E">
      <w:pPr>
        <w:spacing w:after="0" w:line="240" w:lineRule="auto"/>
      </w:pPr>
      <w:r>
        <w:separator/>
      </w:r>
    </w:p>
  </w:endnote>
  <w:endnote w:type="continuationSeparator" w:id="0">
    <w:p w14:paraId="785C5AA6" w14:textId="77777777" w:rsidR="008B71FF" w:rsidRDefault="008B71FF" w:rsidP="003C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2403" w14:textId="4EBA7513" w:rsidR="003C4C5E" w:rsidRPr="00135DE4" w:rsidRDefault="00700080" w:rsidP="003C4C5E">
    <w:pPr>
      <w:tabs>
        <w:tab w:val="center" w:pos="4550"/>
        <w:tab w:val="left" w:pos="5818"/>
      </w:tabs>
      <w:ind w:right="260"/>
      <w:jc w:val="center"/>
      <w:rPr>
        <w:rFonts w:ascii="Times New Roman" w:hAnsi="Times New Roman" w:cs="Times New Roman"/>
        <w:i/>
        <w:color w:val="000000" w:themeColor="text1"/>
        <w:sz w:val="16"/>
        <w:szCs w:val="16"/>
      </w:rPr>
    </w:pPr>
    <w:r w:rsidRPr="00135DE4">
      <w:rPr>
        <w:rFonts w:ascii="Times New Roman" w:hAnsi="Times New Roman" w:cs="Times New Roman"/>
        <w:i/>
        <w:color w:val="000000" w:themeColor="text1"/>
        <w:sz w:val="16"/>
        <w:szCs w:val="16"/>
      </w:rPr>
      <w:t>Сторінка</w:t>
    </w:r>
    <w:r w:rsidR="003C4C5E" w:rsidRPr="00135DE4">
      <w:rPr>
        <w:rFonts w:ascii="Times New Roman" w:hAnsi="Times New Roman" w:cs="Times New Roman"/>
        <w:i/>
        <w:color w:val="000000" w:themeColor="text1"/>
        <w:sz w:val="16"/>
        <w:szCs w:val="16"/>
      </w:rPr>
      <w:t xml:space="preserve"> </w:t>
    </w:r>
    <w:r w:rsidR="003C4C5E" w:rsidRPr="00135DE4">
      <w:rPr>
        <w:rFonts w:ascii="Times New Roman" w:hAnsi="Times New Roman" w:cs="Times New Roman"/>
        <w:i/>
        <w:color w:val="000000" w:themeColor="text1"/>
        <w:sz w:val="16"/>
        <w:szCs w:val="16"/>
      </w:rPr>
      <w:fldChar w:fldCharType="begin"/>
    </w:r>
    <w:r w:rsidR="003C4C5E" w:rsidRPr="00135DE4">
      <w:rPr>
        <w:rFonts w:ascii="Times New Roman" w:hAnsi="Times New Roman" w:cs="Times New Roman"/>
        <w:i/>
        <w:color w:val="000000" w:themeColor="text1"/>
        <w:sz w:val="16"/>
        <w:szCs w:val="16"/>
      </w:rPr>
      <w:instrText>PAGE   \* MERGEFORMAT</w:instrText>
    </w:r>
    <w:r w:rsidR="003C4C5E" w:rsidRPr="00135DE4">
      <w:rPr>
        <w:rFonts w:ascii="Times New Roman" w:hAnsi="Times New Roman" w:cs="Times New Roman"/>
        <w:i/>
        <w:color w:val="000000" w:themeColor="text1"/>
        <w:sz w:val="16"/>
        <w:szCs w:val="16"/>
      </w:rPr>
      <w:fldChar w:fldCharType="separate"/>
    </w:r>
    <w:r w:rsidR="002A1820">
      <w:rPr>
        <w:rFonts w:ascii="Times New Roman" w:hAnsi="Times New Roman" w:cs="Times New Roman"/>
        <w:i/>
        <w:noProof/>
        <w:color w:val="000000" w:themeColor="text1"/>
        <w:sz w:val="16"/>
        <w:szCs w:val="16"/>
      </w:rPr>
      <w:t>2</w:t>
    </w:r>
    <w:r w:rsidR="003C4C5E" w:rsidRPr="00135DE4">
      <w:rPr>
        <w:rFonts w:ascii="Times New Roman" w:hAnsi="Times New Roman" w:cs="Times New Roman"/>
        <w:i/>
        <w:color w:val="000000" w:themeColor="text1"/>
        <w:sz w:val="16"/>
        <w:szCs w:val="16"/>
      </w:rPr>
      <w:fldChar w:fldCharType="end"/>
    </w:r>
    <w:r w:rsidR="003C4C5E" w:rsidRPr="00135DE4">
      <w:rPr>
        <w:rFonts w:ascii="Times New Roman" w:hAnsi="Times New Roman" w:cs="Times New Roman"/>
        <w:i/>
        <w:color w:val="000000" w:themeColor="text1"/>
        <w:sz w:val="16"/>
        <w:szCs w:val="16"/>
      </w:rPr>
      <w:t xml:space="preserve"> з </w:t>
    </w:r>
    <w:r w:rsidR="003C4C5E" w:rsidRPr="00135DE4">
      <w:rPr>
        <w:rFonts w:ascii="Times New Roman" w:hAnsi="Times New Roman" w:cs="Times New Roman"/>
        <w:i/>
        <w:color w:val="000000" w:themeColor="text1"/>
        <w:sz w:val="16"/>
        <w:szCs w:val="16"/>
      </w:rPr>
      <w:fldChar w:fldCharType="begin"/>
    </w:r>
    <w:r w:rsidR="003C4C5E" w:rsidRPr="00135DE4">
      <w:rPr>
        <w:rFonts w:ascii="Times New Roman" w:hAnsi="Times New Roman" w:cs="Times New Roman"/>
        <w:i/>
        <w:color w:val="000000" w:themeColor="text1"/>
        <w:sz w:val="16"/>
        <w:szCs w:val="16"/>
      </w:rPr>
      <w:instrText>NUMPAGES  \* Arabic  \* MERGEFORMAT</w:instrText>
    </w:r>
    <w:r w:rsidR="003C4C5E" w:rsidRPr="00135DE4">
      <w:rPr>
        <w:rFonts w:ascii="Times New Roman" w:hAnsi="Times New Roman" w:cs="Times New Roman"/>
        <w:i/>
        <w:color w:val="000000" w:themeColor="text1"/>
        <w:sz w:val="16"/>
        <w:szCs w:val="16"/>
      </w:rPr>
      <w:fldChar w:fldCharType="separate"/>
    </w:r>
    <w:r w:rsidR="002A1820">
      <w:rPr>
        <w:rFonts w:ascii="Times New Roman" w:hAnsi="Times New Roman" w:cs="Times New Roman"/>
        <w:i/>
        <w:noProof/>
        <w:color w:val="000000" w:themeColor="text1"/>
        <w:sz w:val="16"/>
        <w:szCs w:val="16"/>
      </w:rPr>
      <w:t>2</w:t>
    </w:r>
    <w:r w:rsidR="003C4C5E" w:rsidRPr="00135DE4">
      <w:rPr>
        <w:rFonts w:ascii="Times New Roman" w:hAnsi="Times New Roman" w:cs="Times New Roman"/>
        <w:i/>
        <w:color w:val="000000" w:themeColor="text1"/>
        <w:sz w:val="16"/>
        <w:szCs w:val="16"/>
      </w:rPr>
      <w:fldChar w:fldCharType="end"/>
    </w:r>
  </w:p>
  <w:p w14:paraId="4018991A" w14:textId="77777777" w:rsidR="003C4C5E" w:rsidRDefault="003C4C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16"/>
        <w:szCs w:val="16"/>
      </w:rPr>
      <w:id w:val="-16611534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6"/>
            <w:szCs w:val="16"/>
          </w:rPr>
          <w:id w:val="-605502418"/>
          <w:docPartObj>
            <w:docPartGallery w:val="Page Numbers (Top of Page)"/>
            <w:docPartUnique/>
          </w:docPartObj>
        </w:sdtPr>
        <w:sdtEndPr/>
        <w:sdtContent>
          <w:p w14:paraId="5354E4D0" w14:textId="76EB0BD3" w:rsidR="00700080" w:rsidRPr="00135DE4" w:rsidRDefault="00700080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5D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Сторінка </w:t>
            </w:r>
            <w:r w:rsidRPr="00135D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Pr="00135D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PAGE</w:instrText>
            </w:r>
            <w:r w:rsidRPr="00135D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 w:rsidR="002A1820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1</w:t>
            </w:r>
            <w:r w:rsidRPr="00135D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  <w:r w:rsidRPr="00135D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 </w:t>
            </w:r>
            <w:r w:rsidRPr="00135D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Pr="00135D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NUMPAGES</w:instrText>
            </w:r>
            <w:r w:rsidRPr="00135D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 w:rsidR="002A1820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2</w:t>
            </w:r>
            <w:r w:rsidRPr="00135D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4B4B7000" w14:textId="77777777" w:rsidR="00700080" w:rsidRPr="00700080" w:rsidRDefault="00700080">
    <w:pPr>
      <w:pStyle w:val="a6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1FD2D" w14:textId="77777777" w:rsidR="008B71FF" w:rsidRDefault="008B71FF" w:rsidP="003C4C5E">
      <w:pPr>
        <w:spacing w:after="0" w:line="240" w:lineRule="auto"/>
      </w:pPr>
      <w:r>
        <w:separator/>
      </w:r>
    </w:p>
  </w:footnote>
  <w:footnote w:type="continuationSeparator" w:id="0">
    <w:p w14:paraId="10ADFC0C" w14:textId="77777777" w:rsidR="008B71FF" w:rsidRDefault="008B71FF" w:rsidP="003C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5580" w14:textId="72344426" w:rsidR="003C4C5E" w:rsidRDefault="003C4C5E" w:rsidP="00EE5192">
    <w:pPr>
      <w:pStyle w:val="a4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E891F" w14:textId="2AA19671" w:rsidR="00700080" w:rsidRDefault="00700080" w:rsidP="00700080">
    <w:pPr>
      <w:pStyle w:val="a4"/>
      <w:jc w:val="right"/>
    </w:pPr>
    <w:r>
      <w:rPr>
        <w:noProof/>
        <w:lang w:val="en-US"/>
      </w:rPr>
      <w:drawing>
        <wp:inline distT="0" distB="0" distL="0" distR="0" wp14:anchorId="22B276FC" wp14:editId="6DF25C32">
          <wp:extent cx="1085764" cy="785634"/>
          <wp:effectExtent l="0" t="0" r="635" b="0"/>
          <wp:docPr id="3" name="Рисунок 3" descr="C:\Users\HP\AppData\Local\Microsoft\Windows\INetCache\Content.Word\лого ч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 descr="C:\Users\HP\AppData\Local\Microsoft\Windows\INetCache\Content.Word\лого ч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775" cy="791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3B"/>
    <w:rsid w:val="00004E31"/>
    <w:rsid w:val="00015033"/>
    <w:rsid w:val="00135DE4"/>
    <w:rsid w:val="00175E1F"/>
    <w:rsid w:val="001B573B"/>
    <w:rsid w:val="001C6743"/>
    <w:rsid w:val="002346F6"/>
    <w:rsid w:val="00263FD7"/>
    <w:rsid w:val="002A1820"/>
    <w:rsid w:val="003C4C5E"/>
    <w:rsid w:val="004C6CD7"/>
    <w:rsid w:val="005A3788"/>
    <w:rsid w:val="00700080"/>
    <w:rsid w:val="0077483B"/>
    <w:rsid w:val="007E1BC0"/>
    <w:rsid w:val="008050BA"/>
    <w:rsid w:val="00810F4B"/>
    <w:rsid w:val="00876348"/>
    <w:rsid w:val="008B71FF"/>
    <w:rsid w:val="008D138E"/>
    <w:rsid w:val="00A35885"/>
    <w:rsid w:val="00C24B42"/>
    <w:rsid w:val="00C60337"/>
    <w:rsid w:val="00D30E6E"/>
    <w:rsid w:val="00DF5F9B"/>
    <w:rsid w:val="00E453ED"/>
    <w:rsid w:val="00E61988"/>
    <w:rsid w:val="00EA6D67"/>
    <w:rsid w:val="00E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21A64"/>
  <w15:chartTrackingRefBased/>
  <w15:docId w15:val="{8CF0F819-AB82-4BAB-AC5A-010D8573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C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C5E"/>
  </w:style>
  <w:style w:type="paragraph" w:styleId="a6">
    <w:name w:val="footer"/>
    <w:basedOn w:val="a"/>
    <w:link w:val="a7"/>
    <w:uiPriority w:val="99"/>
    <w:unhideWhenUsed/>
    <w:rsid w:val="003C4C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eemanllc1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C51F-FEAA-452F-91EA-05D7D417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Р</dc:creator>
  <cp:keywords/>
  <dc:description/>
  <cp:lastModifiedBy>HP</cp:lastModifiedBy>
  <cp:revision>7</cp:revision>
  <dcterms:created xsi:type="dcterms:W3CDTF">2019-05-07T08:37:00Z</dcterms:created>
  <dcterms:modified xsi:type="dcterms:W3CDTF">2019-10-29T10:28:00Z</dcterms:modified>
</cp:coreProperties>
</file>